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97C8FD" w14:textId="2CADB3FA" w:rsidR="00524F37" w:rsidRPr="00BC7EDC" w:rsidRDefault="00BC7EDC" w:rsidP="00BC7EDC">
      <w:pPr>
        <w:spacing w:after="326" w:line="259" w:lineRule="auto"/>
        <w:ind w:left="-29" w:right="-25" w:firstLine="0"/>
        <w:jc w:val="left"/>
        <w:rPr>
          <w:rFonts w:asciiTheme="minorHAnsi" w:hAnsiTheme="minorHAnsi"/>
          <w:sz w:val="24"/>
        </w:rPr>
      </w:pPr>
      <w:r w:rsidRPr="00BC7EDC">
        <w:rPr>
          <w:rFonts w:asciiTheme="minorHAnsi" w:hAnsiTheme="minorHAnsi"/>
          <w:b/>
          <w:bCs/>
          <w:sz w:val="24"/>
          <w:lang w:val="en"/>
        </w:rPr>
        <w:t>Rental Proposal – Exclusive Accommodation for COP30 in Belém (Pará)</w:t>
      </w:r>
      <w:r w:rsidRPr="00BC7EDC">
        <w:rPr>
          <w:rFonts w:asciiTheme="minorHAnsi" w:eastAsia="Calibri" w:hAnsiTheme="minorHAnsi" w:cs="Calibri"/>
          <w:noProof/>
          <w:color w:val="000000"/>
        </w:rPr>
        <mc:AlternateContent>
          <mc:Choice Requires="wpg">
            <w:drawing>
              <wp:inline distT="0" distB="0" distL="0" distR="0" wp14:anchorId="57A18794" wp14:editId="6ADB19B8">
                <wp:extent cx="5436108" cy="18288"/>
                <wp:effectExtent l="0" t="0" r="0" b="0"/>
                <wp:docPr id="783" name="Group 7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6108" cy="18288"/>
                          <a:chOff x="0" y="0"/>
                          <a:chExt cx="5436108" cy="18288"/>
                        </a:xfrm>
                      </wpg:grpSpPr>
                      <wps:wsp>
                        <wps:cNvPr id="1013" name="Shape 1013"/>
                        <wps:cNvSpPr/>
                        <wps:spPr>
                          <a:xfrm>
                            <a:off x="0" y="0"/>
                            <a:ext cx="543610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6108" h="18288">
                                <a:moveTo>
                                  <a:pt x="0" y="0"/>
                                </a:moveTo>
                                <a:lnTo>
                                  <a:pt x="5436108" y="0"/>
                                </a:lnTo>
                                <a:lnTo>
                                  <a:pt x="5436108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oel="http://schemas.microsoft.com/office/2019/extlst">
            <w:pict>
              <v:group id="Group 783" style="width:428.04pt;height:1.44pt;mso-position-horizontal-relative:char;mso-position-vertical-relative:line" coordsize="54361,182">
                <v:shape id="Shape 1014" style="position:absolute;width:54361;height:182;left:0;top:0;" coordsize="5436108,18288" path="m0,0l5436108,0l5436108,18288l0,1828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22D759C9" w14:textId="695EF785" w:rsidR="00A01A54" w:rsidRPr="00A01A54" w:rsidRDefault="00A01A54" w:rsidP="00A01A54">
      <w:pPr>
        <w:spacing w:after="270"/>
        <w:ind w:left="-5"/>
        <w:rPr>
          <w:rFonts w:asciiTheme="minorHAnsi" w:hAnsiTheme="minorHAnsi"/>
          <w:lang w:val="en"/>
        </w:rPr>
      </w:pPr>
      <w:r w:rsidRPr="00A01A54">
        <w:rPr>
          <w:rFonts w:asciiTheme="minorHAnsi" w:hAnsiTheme="minorHAnsi"/>
          <w:lang w:val="en"/>
        </w:rPr>
        <w:t>Dear,</w:t>
      </w:r>
    </w:p>
    <w:p w14:paraId="3A9C2F4A" w14:textId="6CFE3165" w:rsidR="00A01A54" w:rsidRPr="00A01A54" w:rsidRDefault="00A01A54" w:rsidP="00A01A54">
      <w:pPr>
        <w:spacing w:after="270"/>
        <w:ind w:left="-5"/>
        <w:rPr>
          <w:rFonts w:asciiTheme="minorHAnsi" w:hAnsiTheme="minorHAnsi"/>
        </w:rPr>
      </w:pPr>
      <w:r w:rsidRPr="00A01A54">
        <w:rPr>
          <w:rFonts w:asciiTheme="minorHAnsi" w:hAnsiTheme="minorHAnsi"/>
          <w:lang w:val="en"/>
        </w:rPr>
        <w:t xml:space="preserve">We are offering a spacious </w:t>
      </w:r>
      <w:r w:rsidR="00DF4364">
        <w:rPr>
          <w:rFonts w:asciiTheme="minorHAnsi" w:hAnsiTheme="minorHAnsi"/>
          <w:lang w:val="en"/>
        </w:rPr>
        <w:t xml:space="preserve">house </w:t>
      </w:r>
      <w:r w:rsidRPr="00A01A54">
        <w:rPr>
          <w:rFonts w:asciiTheme="minorHAnsi" w:hAnsiTheme="minorHAnsi"/>
          <w:lang w:val="en"/>
        </w:rPr>
        <w:t xml:space="preserve">with </w:t>
      </w:r>
      <w:r w:rsidR="0011662D">
        <w:rPr>
          <w:rFonts w:asciiTheme="minorHAnsi" w:hAnsiTheme="minorHAnsi"/>
          <w:lang w:val="en"/>
        </w:rPr>
        <w:t>3</w:t>
      </w:r>
      <w:r w:rsidRPr="00A01A54">
        <w:rPr>
          <w:rFonts w:asciiTheme="minorHAnsi" w:hAnsiTheme="minorHAnsi"/>
          <w:lang w:val="en"/>
        </w:rPr>
        <w:t xml:space="preserve"> bedrooms in a gated community for rent during the COP30 period, in Belém (PA), ideal for delegations, organizations or teams looking for comfort, security and a strategic location.</w:t>
      </w:r>
    </w:p>
    <w:p w14:paraId="0F78EC6A" w14:textId="00EBCE7A" w:rsidR="007B0B93" w:rsidRPr="00BC7EDC" w:rsidRDefault="007B0B93" w:rsidP="00BC7EDC">
      <w:pPr>
        <w:pStyle w:val="SemEspaamento"/>
        <w:rPr>
          <w:rFonts w:asciiTheme="minorHAnsi" w:hAnsiTheme="minorHAnsi"/>
          <w:lang w:val="en"/>
        </w:rPr>
      </w:pPr>
      <w:r w:rsidRPr="00BC7EDC">
        <w:rPr>
          <w:rFonts w:asciiTheme="minorHAnsi" w:hAnsiTheme="minorHAnsi"/>
          <w:lang w:val="en"/>
        </w:rPr>
        <w:t>Offer Details:</w:t>
      </w:r>
    </w:p>
    <w:p w14:paraId="2D125BF3" w14:textId="4C8C1F3B" w:rsidR="007B0B93" w:rsidRPr="00BC7EDC" w:rsidRDefault="007B0B93" w:rsidP="007B0B93">
      <w:pPr>
        <w:pStyle w:val="SemEspaamento"/>
        <w:numPr>
          <w:ilvl w:val="0"/>
          <w:numId w:val="2"/>
        </w:numPr>
        <w:rPr>
          <w:rFonts w:asciiTheme="minorHAnsi" w:hAnsiTheme="minorHAnsi"/>
          <w:lang w:val="en"/>
        </w:rPr>
      </w:pPr>
      <w:r w:rsidRPr="00BC7EDC">
        <w:rPr>
          <w:rFonts w:asciiTheme="minorHAnsi" w:hAnsiTheme="minorHAnsi"/>
          <w:lang w:val="en"/>
        </w:rPr>
        <w:t>Rental period: 15 days, during COP30</w:t>
      </w:r>
    </w:p>
    <w:p w14:paraId="41E5A048" w14:textId="2A44A675" w:rsidR="007B0B93" w:rsidRPr="00BC7EDC" w:rsidRDefault="007B0B93" w:rsidP="007B0B93">
      <w:pPr>
        <w:pStyle w:val="SemEspaamento"/>
        <w:numPr>
          <w:ilvl w:val="0"/>
          <w:numId w:val="2"/>
        </w:numPr>
        <w:rPr>
          <w:rFonts w:asciiTheme="minorHAnsi" w:hAnsiTheme="minorHAnsi"/>
          <w:lang w:val="en"/>
        </w:rPr>
      </w:pPr>
      <w:r w:rsidRPr="00BC7EDC">
        <w:rPr>
          <w:rFonts w:asciiTheme="minorHAnsi" w:hAnsiTheme="minorHAnsi"/>
          <w:lang w:val="en"/>
        </w:rPr>
        <w:t xml:space="preserve">Location: Gated community with 24-hour security, just a </w:t>
      </w:r>
      <w:r w:rsidR="00DF4364">
        <w:rPr>
          <w:rFonts w:asciiTheme="minorHAnsi" w:hAnsiTheme="minorHAnsi"/>
          <w:lang w:val="en"/>
        </w:rPr>
        <w:t>10</w:t>
      </w:r>
      <w:r w:rsidRPr="00BC7EDC">
        <w:rPr>
          <w:rFonts w:asciiTheme="minorHAnsi" w:hAnsiTheme="minorHAnsi"/>
          <w:lang w:val="en"/>
        </w:rPr>
        <w:t xml:space="preserve"> minutes from the COP 30 event venue (BLUE ZONE and GREEN ZONE) </w:t>
      </w:r>
    </w:p>
    <w:p w14:paraId="7999F7DB" w14:textId="44E4475F" w:rsidR="007B0B93" w:rsidRPr="00BC7EDC" w:rsidRDefault="007B0B93" w:rsidP="007B0B93">
      <w:pPr>
        <w:pStyle w:val="SemEspaamento"/>
        <w:numPr>
          <w:ilvl w:val="0"/>
          <w:numId w:val="2"/>
        </w:numPr>
        <w:rPr>
          <w:rFonts w:asciiTheme="minorHAnsi" w:hAnsiTheme="minorHAnsi"/>
        </w:rPr>
      </w:pPr>
      <w:r w:rsidRPr="00BC7EDC">
        <w:rPr>
          <w:rFonts w:asciiTheme="minorHAnsi" w:hAnsiTheme="minorHAnsi"/>
          <w:lang w:val="en"/>
        </w:rPr>
        <w:t>Services included: Cleaning services</w:t>
      </w:r>
    </w:p>
    <w:p w14:paraId="2BE3B3E2" w14:textId="7E412E27" w:rsidR="007B0B93" w:rsidRPr="00BC7EDC" w:rsidRDefault="007B0B93" w:rsidP="007B0B93">
      <w:pPr>
        <w:pStyle w:val="SemEspaamento"/>
        <w:numPr>
          <w:ilvl w:val="0"/>
          <w:numId w:val="2"/>
        </w:numPr>
        <w:rPr>
          <w:rFonts w:asciiTheme="minorHAnsi" w:hAnsiTheme="minorHAnsi"/>
          <w:lang w:val="en"/>
        </w:rPr>
      </w:pPr>
      <w:r w:rsidRPr="00BC7EDC">
        <w:rPr>
          <w:rFonts w:asciiTheme="minorHAnsi" w:hAnsiTheme="minorHAnsi"/>
          <w:lang w:val="en"/>
        </w:rPr>
        <w:t>Air conditioning in all bedrooms</w:t>
      </w:r>
      <w:r w:rsidR="009B758D">
        <w:rPr>
          <w:rFonts w:asciiTheme="minorHAnsi" w:hAnsiTheme="minorHAnsi"/>
          <w:lang w:val="en"/>
        </w:rPr>
        <w:t xml:space="preserve"> and living room</w:t>
      </w:r>
      <w:r w:rsidRPr="00BC7EDC">
        <w:rPr>
          <w:rFonts w:asciiTheme="minorHAnsi" w:hAnsiTheme="minorHAnsi"/>
          <w:lang w:val="en"/>
        </w:rPr>
        <w:t>.</w:t>
      </w:r>
    </w:p>
    <w:p w14:paraId="163CCD5D" w14:textId="77777777" w:rsidR="007B0B93" w:rsidRPr="00BC7EDC" w:rsidRDefault="007B0B93" w:rsidP="007B0B93">
      <w:pPr>
        <w:pStyle w:val="SemEspaamento"/>
        <w:numPr>
          <w:ilvl w:val="0"/>
          <w:numId w:val="2"/>
        </w:numPr>
        <w:rPr>
          <w:rFonts w:asciiTheme="minorHAnsi" w:hAnsiTheme="minorHAnsi"/>
          <w:lang w:val="en"/>
        </w:rPr>
      </w:pPr>
      <w:r w:rsidRPr="00BC7EDC">
        <w:rPr>
          <w:rFonts w:asciiTheme="minorHAnsi" w:hAnsiTheme="minorHAnsi"/>
          <w:lang w:val="en"/>
        </w:rPr>
        <w:t>Fully equipped kitchen</w:t>
      </w:r>
    </w:p>
    <w:p w14:paraId="7835107E" w14:textId="77777777" w:rsidR="00180BAC" w:rsidRDefault="007B0B93" w:rsidP="007B0B93">
      <w:pPr>
        <w:pStyle w:val="SemEspaamento"/>
        <w:numPr>
          <w:ilvl w:val="0"/>
          <w:numId w:val="2"/>
        </w:numPr>
        <w:rPr>
          <w:rFonts w:asciiTheme="minorHAnsi" w:hAnsiTheme="minorHAnsi"/>
          <w:lang w:val="en"/>
        </w:rPr>
      </w:pPr>
      <w:r w:rsidRPr="00BC7EDC">
        <w:rPr>
          <w:rFonts w:asciiTheme="minorHAnsi" w:hAnsiTheme="minorHAnsi"/>
          <w:lang w:val="en"/>
        </w:rPr>
        <w:t xml:space="preserve">High-speed Wi-Fi </w:t>
      </w:r>
    </w:p>
    <w:p w14:paraId="2156FB32" w14:textId="2E130970" w:rsidR="007B0B93" w:rsidRPr="00BC7EDC" w:rsidRDefault="00180BAC" w:rsidP="007B0B93">
      <w:pPr>
        <w:pStyle w:val="SemEspaamento"/>
        <w:numPr>
          <w:ilvl w:val="0"/>
          <w:numId w:val="2"/>
        </w:numPr>
        <w:rPr>
          <w:rFonts w:asciiTheme="minorHAnsi" w:hAnsiTheme="minorHAnsi"/>
          <w:lang w:val="en"/>
        </w:rPr>
      </w:pPr>
      <w:r>
        <w:rPr>
          <w:rFonts w:asciiTheme="minorHAnsi" w:hAnsiTheme="minorHAnsi"/>
          <w:lang w:val="en"/>
        </w:rPr>
        <w:t>0</w:t>
      </w:r>
      <w:r w:rsidR="00DF4364">
        <w:rPr>
          <w:rFonts w:asciiTheme="minorHAnsi" w:hAnsiTheme="minorHAnsi"/>
          <w:lang w:val="en"/>
        </w:rPr>
        <w:t>2</w:t>
      </w:r>
      <w:r w:rsidR="007B0B93" w:rsidRPr="00BC7EDC">
        <w:rPr>
          <w:rFonts w:asciiTheme="minorHAnsi" w:hAnsiTheme="minorHAnsi"/>
          <w:lang w:val="en"/>
        </w:rPr>
        <w:t xml:space="preserve"> parking spaces</w:t>
      </w:r>
    </w:p>
    <w:p w14:paraId="10C21241" w14:textId="77777777" w:rsidR="00A01A54" w:rsidRPr="00BC7EDC" w:rsidRDefault="00A01A54">
      <w:pPr>
        <w:spacing w:after="270"/>
        <w:ind w:left="-5"/>
        <w:rPr>
          <w:rFonts w:asciiTheme="minorHAnsi" w:hAnsiTheme="minorHAnsi"/>
        </w:rPr>
      </w:pPr>
    </w:p>
    <w:p w14:paraId="44295B7C" w14:textId="55F48436" w:rsidR="00524F37" w:rsidRPr="00BC7EDC" w:rsidRDefault="00DF4364">
      <w:pPr>
        <w:spacing w:after="0" w:line="259" w:lineRule="auto"/>
        <w:ind w:left="0" w:firstLine="0"/>
        <w:jc w:val="left"/>
        <w:rPr>
          <w:rFonts w:asciiTheme="minorHAnsi" w:hAnsiTheme="minorHAnsi"/>
        </w:rPr>
      </w:pPr>
      <w:r>
        <w:rPr>
          <w:rFonts w:asciiTheme="minorHAnsi" w:hAnsiTheme="minorHAnsi"/>
          <w:color w:val="2F5496"/>
          <w:sz w:val="32"/>
        </w:rPr>
        <w:t>City Park</w:t>
      </w:r>
      <w:r w:rsidR="00180BAC" w:rsidRPr="00180BAC">
        <w:rPr>
          <w:rFonts w:asciiTheme="minorHAnsi" w:hAnsiTheme="minorHAnsi"/>
          <w:color w:val="2F5496"/>
          <w:sz w:val="32"/>
        </w:rPr>
        <w:t xml:space="preserve"> Condominium</w:t>
      </w:r>
      <w:r w:rsidR="00901AD1">
        <w:rPr>
          <w:rFonts w:asciiTheme="minorHAnsi" w:hAnsiTheme="minorHAnsi"/>
          <w:color w:val="2F5496"/>
          <w:sz w:val="32"/>
        </w:rPr>
        <w:t xml:space="preserve"> </w:t>
      </w:r>
    </w:p>
    <w:p w14:paraId="01A77520" w14:textId="5A31EEBD" w:rsidR="00524F37" w:rsidRPr="00BC7EDC" w:rsidRDefault="007B0B93">
      <w:pPr>
        <w:spacing w:after="0" w:line="259" w:lineRule="auto"/>
        <w:ind w:left="703"/>
        <w:jc w:val="left"/>
        <w:rPr>
          <w:rFonts w:asciiTheme="minorHAnsi" w:hAnsiTheme="minorHAnsi"/>
        </w:rPr>
      </w:pPr>
      <w:r w:rsidRPr="007B0B93">
        <w:rPr>
          <w:rFonts w:asciiTheme="minorHAnsi" w:hAnsiTheme="minorHAnsi"/>
          <w:color w:val="000000"/>
          <w:sz w:val="24"/>
          <w:lang w:val="en"/>
        </w:rPr>
        <w:t>Neighborhood</w:t>
      </w:r>
      <w:r w:rsidRPr="00BC7EDC">
        <w:rPr>
          <w:rFonts w:asciiTheme="minorHAnsi" w:hAnsiTheme="minorHAnsi"/>
          <w:color w:val="000000"/>
          <w:sz w:val="24"/>
        </w:rPr>
        <w:t xml:space="preserve">: </w:t>
      </w:r>
      <w:r w:rsidR="00DF4364">
        <w:rPr>
          <w:rFonts w:asciiTheme="minorHAnsi" w:hAnsiTheme="minorHAnsi"/>
          <w:color w:val="000000"/>
          <w:sz w:val="24"/>
        </w:rPr>
        <w:t>Guanabara</w:t>
      </w:r>
      <w:r w:rsidRPr="00BC7EDC">
        <w:rPr>
          <w:rFonts w:asciiTheme="minorHAnsi" w:hAnsiTheme="minorHAnsi"/>
          <w:color w:val="000000"/>
          <w:sz w:val="24"/>
        </w:rPr>
        <w:t xml:space="preserve"> </w:t>
      </w:r>
    </w:p>
    <w:p w14:paraId="1044EE45" w14:textId="229DE78A" w:rsidR="00524F37" w:rsidRPr="00BC7EDC" w:rsidRDefault="007B0B93">
      <w:pPr>
        <w:spacing w:after="0" w:line="259" w:lineRule="auto"/>
        <w:ind w:left="703"/>
        <w:jc w:val="left"/>
        <w:rPr>
          <w:rFonts w:asciiTheme="minorHAnsi" w:hAnsiTheme="minorHAnsi"/>
        </w:rPr>
      </w:pPr>
      <w:r w:rsidRPr="00BC7EDC">
        <w:rPr>
          <w:rFonts w:asciiTheme="minorHAnsi" w:hAnsiTheme="minorHAnsi"/>
          <w:color w:val="000000"/>
          <w:sz w:val="24"/>
        </w:rPr>
        <w:t>City: Belém (Pará)</w:t>
      </w:r>
    </w:p>
    <w:p w14:paraId="1D046CD0" w14:textId="34F16007" w:rsidR="00524F37" w:rsidRPr="00BC7EDC" w:rsidRDefault="007B0B93" w:rsidP="007B0B93">
      <w:pPr>
        <w:spacing w:line="259" w:lineRule="auto"/>
        <w:ind w:left="703"/>
        <w:jc w:val="left"/>
        <w:rPr>
          <w:rFonts w:asciiTheme="minorHAnsi" w:hAnsiTheme="minorHAnsi"/>
          <w:color w:val="000000"/>
          <w:sz w:val="24"/>
        </w:rPr>
      </w:pPr>
      <w:r w:rsidRPr="00BC7EDC">
        <w:rPr>
          <w:rFonts w:asciiTheme="minorHAnsi" w:hAnsiTheme="minorHAnsi"/>
          <w:color w:val="000000"/>
          <w:sz w:val="24"/>
        </w:rPr>
        <w:t>Bedrooms: 0</w:t>
      </w:r>
      <w:r w:rsidR="00180BAC">
        <w:rPr>
          <w:rFonts w:asciiTheme="minorHAnsi" w:hAnsiTheme="minorHAnsi"/>
          <w:color w:val="000000"/>
          <w:sz w:val="24"/>
        </w:rPr>
        <w:t>3</w:t>
      </w:r>
      <w:r w:rsidRPr="00BC7EDC">
        <w:rPr>
          <w:rFonts w:asciiTheme="minorHAnsi" w:hAnsiTheme="minorHAnsi"/>
          <w:color w:val="000000"/>
          <w:sz w:val="24"/>
        </w:rPr>
        <w:t xml:space="preserve"> (</w:t>
      </w:r>
      <w:r w:rsidRPr="00BC7EDC">
        <w:rPr>
          <w:rFonts w:asciiTheme="minorHAnsi" w:hAnsiTheme="minorHAnsi"/>
          <w:color w:val="000000"/>
          <w:sz w:val="24"/>
          <w:lang w:val="en"/>
        </w:rPr>
        <w:t xml:space="preserve">Availability for </w:t>
      </w:r>
      <w:r w:rsidR="00180BAC">
        <w:rPr>
          <w:rFonts w:asciiTheme="minorHAnsi" w:hAnsiTheme="minorHAnsi"/>
          <w:color w:val="000000"/>
          <w:sz w:val="24"/>
          <w:lang w:val="en"/>
        </w:rPr>
        <w:t>0</w:t>
      </w:r>
      <w:r w:rsidR="00DF4364">
        <w:rPr>
          <w:rFonts w:asciiTheme="minorHAnsi" w:hAnsiTheme="minorHAnsi"/>
          <w:color w:val="000000"/>
          <w:sz w:val="24"/>
          <w:lang w:val="en"/>
        </w:rPr>
        <w:t>8</w:t>
      </w:r>
      <w:r w:rsidRPr="00BC7EDC">
        <w:rPr>
          <w:rFonts w:asciiTheme="minorHAnsi" w:hAnsiTheme="minorHAnsi"/>
          <w:color w:val="000000"/>
          <w:sz w:val="24"/>
          <w:lang w:val="en"/>
        </w:rPr>
        <w:t xml:space="preserve"> people</w:t>
      </w:r>
      <w:r w:rsidRPr="00BC7EDC">
        <w:rPr>
          <w:rFonts w:asciiTheme="minorHAnsi" w:hAnsiTheme="minorHAnsi"/>
          <w:color w:val="000000"/>
          <w:sz w:val="24"/>
        </w:rPr>
        <w:t xml:space="preserve">s) </w:t>
      </w:r>
      <w:r w:rsidR="00180BAC">
        <w:rPr>
          <w:rFonts w:asciiTheme="minorHAnsi" w:hAnsiTheme="minorHAnsi"/>
          <w:color w:val="000000"/>
          <w:sz w:val="24"/>
        </w:rPr>
        <w:t xml:space="preserve">    Beds: 0</w:t>
      </w:r>
      <w:r w:rsidR="00DF4364">
        <w:rPr>
          <w:rFonts w:asciiTheme="minorHAnsi" w:hAnsiTheme="minorHAnsi"/>
          <w:color w:val="000000"/>
          <w:sz w:val="24"/>
        </w:rPr>
        <w:t>8</w:t>
      </w:r>
    </w:p>
    <w:p w14:paraId="4DCF3809" w14:textId="23F28A73" w:rsidR="00524F37" w:rsidRPr="00BC7EDC" w:rsidRDefault="007B0B93" w:rsidP="00BC7EDC">
      <w:pPr>
        <w:spacing w:line="259" w:lineRule="auto"/>
        <w:ind w:left="703"/>
        <w:jc w:val="left"/>
        <w:rPr>
          <w:rFonts w:asciiTheme="minorHAnsi" w:hAnsiTheme="minorHAnsi"/>
          <w:color w:val="000000"/>
          <w:sz w:val="24"/>
        </w:rPr>
      </w:pPr>
      <w:r w:rsidRPr="007B0B93">
        <w:rPr>
          <w:rFonts w:asciiTheme="minorHAnsi" w:hAnsiTheme="minorHAnsi"/>
          <w:color w:val="000000"/>
          <w:sz w:val="24"/>
          <w:lang w:val="en"/>
        </w:rPr>
        <w:t>Rental Value</w:t>
      </w:r>
      <w:r w:rsidRPr="00BC7EDC">
        <w:rPr>
          <w:rFonts w:asciiTheme="minorHAnsi" w:hAnsiTheme="minorHAnsi"/>
          <w:color w:val="000000"/>
          <w:sz w:val="24"/>
        </w:rPr>
        <w:t>: U</w:t>
      </w:r>
      <w:r w:rsidR="00180BAC">
        <w:rPr>
          <w:rFonts w:asciiTheme="minorHAnsi" w:hAnsiTheme="minorHAnsi"/>
          <w:color w:val="000000"/>
          <w:sz w:val="24"/>
        </w:rPr>
        <w:t>SD</w:t>
      </w:r>
      <w:r w:rsidRPr="00BC7EDC">
        <w:rPr>
          <w:rFonts w:asciiTheme="minorHAnsi" w:hAnsiTheme="minorHAnsi"/>
          <w:color w:val="000000"/>
          <w:sz w:val="24"/>
        </w:rPr>
        <w:t xml:space="preserve"> </w:t>
      </w:r>
      <w:r w:rsidR="00DF4364">
        <w:rPr>
          <w:rFonts w:asciiTheme="minorHAnsi" w:hAnsiTheme="minorHAnsi"/>
          <w:color w:val="000000"/>
          <w:sz w:val="24"/>
        </w:rPr>
        <w:t>31</w:t>
      </w:r>
      <w:r w:rsidRPr="00BC7EDC">
        <w:rPr>
          <w:rFonts w:asciiTheme="minorHAnsi" w:hAnsiTheme="minorHAnsi"/>
          <w:color w:val="000000"/>
          <w:sz w:val="24"/>
        </w:rPr>
        <w:t>.</w:t>
      </w:r>
      <w:r w:rsidR="001417D5">
        <w:rPr>
          <w:rFonts w:asciiTheme="minorHAnsi" w:hAnsiTheme="minorHAnsi"/>
          <w:color w:val="000000"/>
          <w:sz w:val="24"/>
        </w:rPr>
        <w:t>0</w:t>
      </w:r>
      <w:r w:rsidRPr="00BC7EDC">
        <w:rPr>
          <w:rFonts w:asciiTheme="minorHAnsi" w:hAnsiTheme="minorHAnsi"/>
          <w:color w:val="000000"/>
          <w:sz w:val="24"/>
        </w:rPr>
        <w:t>00 (</w:t>
      </w:r>
      <w:r w:rsidR="00DF4364" w:rsidRPr="00DF4364">
        <w:rPr>
          <w:rFonts w:asciiTheme="minorHAnsi" w:hAnsiTheme="minorHAnsi"/>
          <w:color w:val="000000"/>
          <w:sz w:val="24"/>
          <w:lang w:val="en"/>
        </w:rPr>
        <w:t>Thirty one thousand</w:t>
      </w:r>
      <w:r w:rsidR="00DF4364" w:rsidRPr="00DF4364">
        <w:rPr>
          <w:rFonts w:asciiTheme="minorHAnsi" w:hAnsiTheme="minorHAnsi"/>
          <w:color w:val="000000"/>
          <w:sz w:val="24"/>
          <w:lang w:val="en"/>
        </w:rPr>
        <w:t xml:space="preserve"> </w:t>
      </w:r>
      <w:r w:rsidR="00180BAC" w:rsidRPr="00180BAC">
        <w:rPr>
          <w:rFonts w:asciiTheme="minorHAnsi" w:hAnsiTheme="minorHAnsi"/>
          <w:color w:val="000000"/>
          <w:sz w:val="24"/>
          <w:lang w:val="en"/>
        </w:rPr>
        <w:t>dollars</w:t>
      </w:r>
      <w:r w:rsidRPr="00BC7EDC">
        <w:rPr>
          <w:rFonts w:asciiTheme="minorHAnsi" w:hAnsiTheme="minorHAnsi"/>
          <w:color w:val="000000"/>
          <w:sz w:val="24"/>
        </w:rPr>
        <w:t xml:space="preserve">) </w:t>
      </w:r>
    </w:p>
    <w:p w14:paraId="21A58E42" w14:textId="523411AC" w:rsidR="00524F37" w:rsidRPr="00BC7EDC" w:rsidRDefault="009B758D" w:rsidP="00BC7EDC">
      <w:pPr>
        <w:spacing w:line="259" w:lineRule="auto"/>
        <w:ind w:left="703"/>
        <w:jc w:val="left"/>
        <w:rPr>
          <w:rFonts w:asciiTheme="minorHAnsi" w:hAnsiTheme="minorHAnsi"/>
          <w:color w:val="000000"/>
          <w:sz w:val="24"/>
        </w:rPr>
      </w:pPr>
      <w:r w:rsidRPr="00BC7EDC">
        <w:rPr>
          <w:rFonts w:asciiTheme="minorHAnsi" w:hAnsiTheme="minorHAnsi"/>
          <w:color w:val="000000"/>
          <w:sz w:val="24"/>
        </w:rPr>
        <w:t>Per</w:t>
      </w:r>
      <w:r w:rsidR="00BC7EDC" w:rsidRPr="00BC7EDC">
        <w:rPr>
          <w:rFonts w:asciiTheme="minorHAnsi" w:hAnsiTheme="minorHAnsi"/>
          <w:color w:val="000000"/>
          <w:sz w:val="24"/>
        </w:rPr>
        <w:t>i</w:t>
      </w:r>
      <w:r w:rsidRPr="00BC7EDC">
        <w:rPr>
          <w:rFonts w:asciiTheme="minorHAnsi" w:hAnsiTheme="minorHAnsi"/>
          <w:color w:val="000000"/>
          <w:sz w:val="24"/>
        </w:rPr>
        <w:t xml:space="preserve">od: 15 </w:t>
      </w:r>
      <w:r w:rsidR="00BC7EDC" w:rsidRPr="00BC7EDC">
        <w:rPr>
          <w:rFonts w:asciiTheme="minorHAnsi" w:hAnsiTheme="minorHAnsi"/>
          <w:color w:val="000000"/>
          <w:sz w:val="24"/>
          <w:lang w:val="en"/>
        </w:rPr>
        <w:t>daily</w:t>
      </w:r>
      <w:r w:rsidR="00BC7EDC" w:rsidRPr="00BC7EDC">
        <w:rPr>
          <w:rFonts w:asciiTheme="minorHAnsi" w:hAnsiTheme="minorHAnsi"/>
          <w:color w:val="000000"/>
          <w:sz w:val="24"/>
        </w:rPr>
        <w:t xml:space="preserve"> </w:t>
      </w:r>
      <w:r w:rsidRPr="00BC7EDC">
        <w:rPr>
          <w:rFonts w:asciiTheme="minorHAnsi" w:hAnsiTheme="minorHAnsi"/>
          <w:color w:val="000000"/>
          <w:sz w:val="24"/>
        </w:rPr>
        <w:t>(</w:t>
      </w:r>
      <w:r w:rsidR="00BC7EDC" w:rsidRPr="00BC7EDC">
        <w:rPr>
          <w:rFonts w:asciiTheme="minorHAnsi" w:hAnsiTheme="minorHAnsi"/>
          <w:color w:val="000000"/>
          <w:sz w:val="24"/>
          <w:lang w:val="en"/>
        </w:rPr>
        <w:t>to be defined in November 2025</w:t>
      </w:r>
      <w:r w:rsidRPr="00BC7EDC">
        <w:rPr>
          <w:rFonts w:asciiTheme="minorHAnsi" w:hAnsiTheme="minorHAnsi"/>
          <w:color w:val="000000"/>
          <w:sz w:val="24"/>
        </w:rPr>
        <w:t xml:space="preserve">) </w:t>
      </w:r>
    </w:p>
    <w:p w14:paraId="674F3D69" w14:textId="77777777" w:rsidR="00524F37" w:rsidRPr="00BC7EDC" w:rsidRDefault="009B758D">
      <w:pPr>
        <w:spacing w:after="0" w:line="259" w:lineRule="auto"/>
        <w:ind w:left="708" w:firstLine="0"/>
        <w:jc w:val="left"/>
        <w:rPr>
          <w:rFonts w:asciiTheme="minorHAnsi" w:hAnsiTheme="minorHAnsi"/>
        </w:rPr>
      </w:pPr>
      <w:r w:rsidRPr="00BC7EDC">
        <w:rPr>
          <w:rFonts w:asciiTheme="minorHAnsi" w:hAnsiTheme="minorHAnsi"/>
          <w:color w:val="000000"/>
          <w:sz w:val="24"/>
        </w:rPr>
        <w:t xml:space="preserve"> </w:t>
      </w:r>
    </w:p>
    <w:p w14:paraId="65F3D144" w14:textId="3A7ABFC5" w:rsidR="00524F37" w:rsidRPr="00BC7EDC" w:rsidRDefault="00343B6F" w:rsidP="00180BAC">
      <w:pPr>
        <w:spacing w:after="0" w:line="259" w:lineRule="auto"/>
        <w:ind w:left="-567" w:right="-425" w:firstLine="0"/>
        <w:jc w:val="center"/>
        <w:rPr>
          <w:rFonts w:asciiTheme="minorHAnsi" w:hAnsiTheme="minorHAnsi"/>
        </w:rPr>
      </w:pPr>
      <w:r w:rsidRPr="00343B6F">
        <w:rPr>
          <w:rFonts w:asciiTheme="minorHAnsi" w:hAnsiTheme="minorHAnsi"/>
        </w:rPr>
        <w:drawing>
          <wp:inline distT="0" distB="0" distL="0" distR="0" wp14:anchorId="2468CEB6" wp14:editId="2DD1501C">
            <wp:extent cx="1459009" cy="1091427"/>
            <wp:effectExtent l="0" t="0" r="825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78852" cy="11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BAC">
        <w:rPr>
          <w:rFonts w:asciiTheme="minorHAnsi" w:hAnsiTheme="minorHAnsi"/>
        </w:rPr>
        <w:t xml:space="preserve"> </w:t>
      </w:r>
      <w:r w:rsidRPr="00343B6F">
        <w:rPr>
          <w:rFonts w:asciiTheme="minorHAnsi" w:hAnsiTheme="minorHAnsi"/>
        </w:rPr>
        <w:drawing>
          <wp:inline distT="0" distB="0" distL="0" distR="0" wp14:anchorId="0619D8AF" wp14:editId="1ABB99C9">
            <wp:extent cx="906145" cy="1102906"/>
            <wp:effectExtent l="0" t="0" r="8255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7179" cy="111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</w:rPr>
        <w:t xml:space="preserve"> </w:t>
      </w:r>
      <w:r w:rsidRPr="00343B6F">
        <w:rPr>
          <w:rFonts w:asciiTheme="minorHAnsi" w:hAnsiTheme="minorHAnsi"/>
        </w:rPr>
        <w:drawing>
          <wp:inline distT="0" distB="0" distL="0" distR="0" wp14:anchorId="5860ED90" wp14:editId="71BE27BE">
            <wp:extent cx="899160" cy="1113008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17367" cy="113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</w:rPr>
        <w:t xml:space="preserve"> </w:t>
      </w:r>
      <w:r w:rsidRPr="00343B6F">
        <w:rPr>
          <w:rFonts w:asciiTheme="minorHAnsi" w:hAnsiTheme="minorHAnsi"/>
        </w:rPr>
        <w:drawing>
          <wp:inline distT="0" distB="0" distL="0" distR="0" wp14:anchorId="73B7F495" wp14:editId="52787FB2">
            <wp:extent cx="934975" cy="1114143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5470" cy="116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</w:rPr>
        <w:t xml:space="preserve"> </w:t>
      </w:r>
      <w:r w:rsidRPr="00343B6F">
        <w:rPr>
          <w:rFonts w:asciiTheme="minorHAnsi" w:hAnsiTheme="minorHAnsi"/>
        </w:rPr>
        <w:drawing>
          <wp:inline distT="0" distB="0" distL="0" distR="0" wp14:anchorId="121BC123" wp14:editId="5E4BA187">
            <wp:extent cx="870313" cy="1101551"/>
            <wp:effectExtent l="0" t="0" r="635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9638" cy="112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FBAA" w14:textId="77777777" w:rsidR="00524F37" w:rsidRPr="00BC7EDC" w:rsidRDefault="009B758D">
      <w:pPr>
        <w:spacing w:after="0" w:line="259" w:lineRule="auto"/>
        <w:ind w:left="0" w:firstLine="0"/>
        <w:jc w:val="left"/>
        <w:rPr>
          <w:rFonts w:asciiTheme="minorHAnsi" w:hAnsiTheme="minorHAnsi"/>
        </w:rPr>
      </w:pPr>
      <w:r w:rsidRPr="00BC7EDC">
        <w:rPr>
          <w:rFonts w:asciiTheme="minorHAnsi" w:hAnsiTheme="minorHAnsi"/>
          <w:color w:val="000000"/>
          <w:sz w:val="24"/>
        </w:rPr>
        <w:t xml:space="preserve"> </w:t>
      </w:r>
    </w:p>
    <w:p w14:paraId="28FE8411" w14:textId="036FAC3D" w:rsidR="00BC7EDC" w:rsidRPr="00BC7EDC" w:rsidRDefault="00BC7EDC" w:rsidP="00901AD1">
      <w:pPr>
        <w:spacing w:after="0" w:line="259" w:lineRule="auto"/>
        <w:rPr>
          <w:rFonts w:asciiTheme="minorHAnsi" w:hAnsiTheme="minorHAnsi"/>
          <w:lang w:val="en"/>
        </w:rPr>
      </w:pPr>
      <w:r w:rsidRPr="00BC7EDC">
        <w:rPr>
          <w:rFonts w:asciiTheme="minorHAnsi" w:hAnsiTheme="minorHAnsi"/>
          <w:lang w:val="en"/>
        </w:rPr>
        <w:t xml:space="preserve">The </w:t>
      </w:r>
      <w:r w:rsidR="00343B6F">
        <w:rPr>
          <w:rFonts w:asciiTheme="minorHAnsi" w:hAnsiTheme="minorHAnsi"/>
          <w:lang w:val="en"/>
        </w:rPr>
        <w:t>house</w:t>
      </w:r>
      <w:r w:rsidRPr="00BC7EDC">
        <w:rPr>
          <w:rFonts w:asciiTheme="minorHAnsi" w:hAnsiTheme="minorHAnsi"/>
          <w:lang w:val="en"/>
        </w:rPr>
        <w:t xml:space="preserve"> is very comfortable, spacious and ideal for those who want to stay in a practical and safe environment, in one of the most privileged locations in the city during the COP 30 conference. In addition to excellent accommodation.</w:t>
      </w:r>
    </w:p>
    <w:p w14:paraId="584E48BB" w14:textId="77777777" w:rsidR="00BC7EDC" w:rsidRPr="00BC7EDC" w:rsidRDefault="00BC7EDC" w:rsidP="00BC7EDC">
      <w:pPr>
        <w:spacing w:after="0" w:line="259" w:lineRule="auto"/>
        <w:jc w:val="left"/>
        <w:rPr>
          <w:rFonts w:asciiTheme="minorHAnsi" w:hAnsiTheme="minorHAnsi"/>
          <w:lang w:val="en"/>
        </w:rPr>
      </w:pPr>
    </w:p>
    <w:p w14:paraId="471D53F2" w14:textId="190B0F15" w:rsidR="00BC7EDC" w:rsidRPr="00BC7EDC" w:rsidRDefault="00BC7EDC" w:rsidP="00BC7EDC">
      <w:pPr>
        <w:spacing w:after="0" w:line="259" w:lineRule="auto"/>
        <w:jc w:val="left"/>
        <w:rPr>
          <w:rFonts w:asciiTheme="minorHAnsi" w:hAnsiTheme="minorHAnsi"/>
        </w:rPr>
      </w:pPr>
      <w:r w:rsidRPr="00BC7EDC">
        <w:rPr>
          <w:rFonts w:asciiTheme="minorHAnsi" w:hAnsiTheme="minorHAnsi"/>
          <w:lang w:val="en"/>
        </w:rPr>
        <w:t>I am available to provide images of the properties, schedule visits (in person or online) and clarify any questions.</w:t>
      </w:r>
    </w:p>
    <w:p w14:paraId="6457D81F" w14:textId="77777777" w:rsidR="00BC7EDC" w:rsidRPr="00BC7EDC" w:rsidRDefault="00BC7EDC">
      <w:pPr>
        <w:spacing w:after="0" w:line="259" w:lineRule="auto"/>
        <w:jc w:val="left"/>
        <w:rPr>
          <w:rFonts w:asciiTheme="minorHAnsi" w:hAnsiTheme="minorHAnsi"/>
          <w:color w:val="000000"/>
          <w:sz w:val="24"/>
        </w:rPr>
      </w:pPr>
    </w:p>
    <w:p w14:paraId="3CF7E478" w14:textId="0C33941D" w:rsidR="00524F37" w:rsidRPr="00BC7EDC" w:rsidRDefault="00BC7EDC">
      <w:pPr>
        <w:spacing w:after="0" w:line="259" w:lineRule="auto"/>
        <w:jc w:val="left"/>
        <w:rPr>
          <w:rFonts w:asciiTheme="minorHAnsi" w:hAnsiTheme="minorHAnsi"/>
        </w:rPr>
      </w:pPr>
      <w:r w:rsidRPr="00BC7EDC">
        <w:rPr>
          <w:rFonts w:asciiTheme="minorHAnsi" w:hAnsiTheme="minorHAnsi"/>
          <w:color w:val="000000"/>
          <w:sz w:val="24"/>
          <w:lang w:val="en"/>
        </w:rPr>
        <w:t>Yours sincerely</w:t>
      </w:r>
      <w:r w:rsidRPr="00BC7EDC">
        <w:rPr>
          <w:rFonts w:asciiTheme="minorHAnsi" w:hAnsiTheme="minorHAnsi"/>
          <w:color w:val="000000"/>
          <w:sz w:val="24"/>
        </w:rPr>
        <w:t xml:space="preserve">, </w:t>
      </w:r>
    </w:p>
    <w:p w14:paraId="0D04997A" w14:textId="77777777" w:rsidR="00524F37" w:rsidRPr="00BC7EDC" w:rsidRDefault="009B758D">
      <w:pPr>
        <w:pStyle w:val="Ttulo1"/>
        <w:rPr>
          <w:rFonts w:asciiTheme="minorHAnsi" w:hAnsiTheme="minorHAnsi"/>
        </w:rPr>
      </w:pPr>
      <w:r w:rsidRPr="00BC7EDC">
        <w:rPr>
          <w:rFonts w:asciiTheme="minorHAnsi" w:hAnsiTheme="minorHAnsi"/>
        </w:rPr>
        <w:t xml:space="preserve">MANOEL RAMOS PINTO JÚNIOR </w:t>
      </w:r>
    </w:p>
    <w:p w14:paraId="0480948C" w14:textId="3BE8A979" w:rsidR="00524F37" w:rsidRPr="00BC7EDC" w:rsidRDefault="009B758D">
      <w:pPr>
        <w:spacing w:after="0" w:line="259" w:lineRule="auto"/>
        <w:ind w:left="0" w:firstLine="0"/>
        <w:jc w:val="left"/>
        <w:rPr>
          <w:rFonts w:asciiTheme="minorHAnsi" w:hAnsiTheme="minorHAnsi"/>
        </w:rPr>
      </w:pPr>
      <w:r w:rsidRPr="00BC7EDC">
        <w:rPr>
          <w:rFonts w:asciiTheme="minorHAnsi" w:hAnsiTheme="minorHAnsi"/>
          <w:color w:val="000000"/>
        </w:rPr>
        <w:t>Conta</w:t>
      </w:r>
      <w:r w:rsidR="00BC7EDC" w:rsidRPr="00BC7EDC">
        <w:rPr>
          <w:rFonts w:asciiTheme="minorHAnsi" w:hAnsiTheme="minorHAnsi"/>
          <w:color w:val="000000"/>
        </w:rPr>
        <w:t>c</w:t>
      </w:r>
      <w:r w:rsidRPr="00BC7EDC">
        <w:rPr>
          <w:rFonts w:asciiTheme="minorHAnsi" w:hAnsiTheme="minorHAnsi"/>
          <w:color w:val="000000"/>
        </w:rPr>
        <w:t xml:space="preserve">t: </w:t>
      </w:r>
      <w:r w:rsidR="00BC7EDC" w:rsidRPr="00BC7EDC">
        <w:rPr>
          <w:rFonts w:asciiTheme="minorHAnsi" w:hAnsiTheme="minorHAnsi"/>
          <w:color w:val="000000"/>
        </w:rPr>
        <w:t xml:space="preserve">+55 </w:t>
      </w:r>
      <w:r w:rsidRPr="00BC7EDC">
        <w:rPr>
          <w:rFonts w:asciiTheme="minorHAnsi" w:hAnsiTheme="minorHAnsi"/>
          <w:color w:val="000000"/>
        </w:rPr>
        <w:t xml:space="preserve">91 988573700  </w:t>
      </w:r>
    </w:p>
    <w:p w14:paraId="53CF6D50" w14:textId="77777777" w:rsidR="00524F37" w:rsidRPr="00BC7EDC" w:rsidRDefault="009B758D">
      <w:pPr>
        <w:spacing w:after="0" w:line="259" w:lineRule="auto"/>
        <w:ind w:left="0" w:firstLine="0"/>
        <w:jc w:val="left"/>
        <w:rPr>
          <w:rFonts w:asciiTheme="minorHAnsi" w:hAnsiTheme="minorHAnsi"/>
        </w:rPr>
      </w:pPr>
      <w:r w:rsidRPr="00BC7EDC">
        <w:rPr>
          <w:rFonts w:asciiTheme="minorHAnsi" w:hAnsiTheme="minorHAnsi"/>
          <w:color w:val="000000"/>
        </w:rPr>
        <w:t xml:space="preserve">E-mail: </w:t>
      </w:r>
      <w:r w:rsidRPr="00BC7EDC">
        <w:rPr>
          <w:rFonts w:asciiTheme="minorHAnsi" w:hAnsiTheme="minorHAnsi"/>
          <w:color w:val="0563C1"/>
          <w:u w:val="single" w:color="0563C1"/>
        </w:rPr>
        <w:t>manoel.especialista@gmail.com</w:t>
      </w:r>
      <w:r w:rsidRPr="00BC7EDC">
        <w:rPr>
          <w:rFonts w:asciiTheme="minorHAnsi" w:hAnsiTheme="minorHAnsi"/>
          <w:color w:val="000000"/>
        </w:rPr>
        <w:t xml:space="preserve"> </w:t>
      </w:r>
    </w:p>
    <w:sectPr w:rsidR="00524F37" w:rsidRPr="00BC7EDC">
      <w:pgSz w:w="11906" w:h="16838"/>
      <w:pgMar w:top="1440" w:right="1698" w:bottom="1440" w:left="170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983A72"/>
    <w:multiLevelType w:val="hybridMultilevel"/>
    <w:tmpl w:val="AEE40970"/>
    <w:lvl w:ilvl="0" w:tplc="71228F9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4AA1534">
      <w:start w:val="1"/>
      <w:numFmt w:val="bullet"/>
      <w:lvlText w:val="o"/>
      <w:lvlJc w:val="left"/>
      <w:pPr>
        <w:ind w:left="16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DDA9F70">
      <w:start w:val="1"/>
      <w:numFmt w:val="bullet"/>
      <w:lvlText w:val="▪"/>
      <w:lvlJc w:val="left"/>
      <w:pPr>
        <w:ind w:left="23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0A0B814">
      <w:start w:val="1"/>
      <w:numFmt w:val="bullet"/>
      <w:lvlText w:val="•"/>
      <w:lvlJc w:val="left"/>
      <w:pPr>
        <w:ind w:left="31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DB2C71C">
      <w:start w:val="1"/>
      <w:numFmt w:val="bullet"/>
      <w:lvlText w:val="o"/>
      <w:lvlJc w:val="left"/>
      <w:pPr>
        <w:ind w:left="38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194C8BA">
      <w:start w:val="1"/>
      <w:numFmt w:val="bullet"/>
      <w:lvlText w:val="▪"/>
      <w:lvlJc w:val="left"/>
      <w:pPr>
        <w:ind w:left="45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6A89B6A">
      <w:start w:val="1"/>
      <w:numFmt w:val="bullet"/>
      <w:lvlText w:val="•"/>
      <w:lvlJc w:val="left"/>
      <w:pPr>
        <w:ind w:left="52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1D8EEBA">
      <w:start w:val="1"/>
      <w:numFmt w:val="bullet"/>
      <w:lvlText w:val="o"/>
      <w:lvlJc w:val="left"/>
      <w:pPr>
        <w:ind w:left="59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1283C3E">
      <w:start w:val="1"/>
      <w:numFmt w:val="bullet"/>
      <w:lvlText w:val="▪"/>
      <w:lvlJc w:val="left"/>
      <w:pPr>
        <w:ind w:left="67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19E5B29"/>
    <w:multiLevelType w:val="hybridMultilevel"/>
    <w:tmpl w:val="DBF8762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4F37"/>
    <w:rsid w:val="0011662D"/>
    <w:rsid w:val="001417D5"/>
    <w:rsid w:val="00180BAC"/>
    <w:rsid w:val="00340D66"/>
    <w:rsid w:val="00343B6F"/>
    <w:rsid w:val="00524F37"/>
    <w:rsid w:val="00636FCF"/>
    <w:rsid w:val="007B0B93"/>
    <w:rsid w:val="00901AD1"/>
    <w:rsid w:val="009133B5"/>
    <w:rsid w:val="009B758D"/>
    <w:rsid w:val="00A01A54"/>
    <w:rsid w:val="00BC7EDC"/>
    <w:rsid w:val="00DF4364"/>
    <w:rsid w:val="00FC5D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20CBE0"/>
  <w15:docId w15:val="{81F3502E-9468-421E-BAB6-9C83CC592B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8" w:line="248" w:lineRule="auto"/>
      <w:ind w:left="10" w:hanging="10"/>
      <w:jc w:val="both"/>
    </w:pPr>
    <w:rPr>
      <w:rFonts w:ascii="Times New Roman" w:eastAsia="Times New Roman" w:hAnsi="Times New Roman" w:cs="Times New Roman"/>
      <w:color w:val="222222"/>
      <w:sz w:val="22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0" w:line="259" w:lineRule="auto"/>
      <w:outlineLvl w:val="0"/>
    </w:pPr>
    <w:rPr>
      <w:rFonts w:ascii="Times New Roman" w:eastAsia="Times New Roman" w:hAnsi="Times New Roman" w:cs="Times New Roman"/>
      <w:color w:val="000000"/>
      <w:sz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rPr>
      <w:rFonts w:ascii="Times New Roman" w:eastAsia="Times New Roman" w:hAnsi="Times New Roman" w:cs="Times New Roman"/>
      <w:color w:val="000000"/>
      <w:sz w:val="22"/>
    </w:rPr>
  </w:style>
  <w:style w:type="paragraph" w:styleId="SemEspaamento">
    <w:name w:val="No Spacing"/>
    <w:uiPriority w:val="1"/>
    <w:qFormat/>
    <w:rsid w:val="007B0B93"/>
    <w:pPr>
      <w:spacing w:after="0" w:line="240" w:lineRule="auto"/>
      <w:ind w:left="10" w:hanging="10"/>
      <w:jc w:val="both"/>
    </w:pPr>
    <w:rPr>
      <w:rFonts w:ascii="Times New Roman" w:eastAsia="Times New Roman" w:hAnsi="Times New Roman" w:cs="Times New Roman"/>
      <w:color w:val="222222"/>
      <w:sz w:val="22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7B0B93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7B0B93"/>
    <w:rPr>
      <w:rFonts w:ascii="Consolas" w:eastAsia="Times New Roman" w:hAnsi="Consolas" w:cs="Times New Roman"/>
      <w:color w:val="222222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98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0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4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0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3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6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8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0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9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9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8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8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2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0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9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207</Words>
  <Characters>1122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Microsoft Word - Proposta de Locação Casa 184</vt:lpstr>
    </vt:vector>
  </TitlesOfParts>
  <Company/>
  <LinksUpToDate>false</LinksUpToDate>
  <CharactersWithSpaces>1327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Proposta de Locação Casa 184</dc:title>
  <dc:subject/>
  <dc:creator>MANOEL JUNIOR</dc:creator>
  <cp:keywords/>
  <cp:lastModifiedBy>Manoel Júnior</cp:lastModifiedBy>
  <cp:revision>4</cp:revision>
  <dcterms:created xsi:type="dcterms:W3CDTF">2025-06-30T17:23:00Z</dcterms:created>
  <dcterms:modified xsi:type="dcterms:W3CDTF">2025-06-30T17:31:00Z</dcterms:modified>
</cp:coreProperties>
</file>